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1"/>
        <w:gridCol w:w="532"/>
        <w:gridCol w:w="1567"/>
      </w:tblGrid>
      <w:tr w:rsidR="00AA16EA" w:rsidRPr="00412339" w14:paraId="0B21533E" w14:textId="77777777" w:rsidTr="009746EB">
        <w:trPr>
          <w:trHeight w:val="283"/>
        </w:trPr>
        <w:tc>
          <w:tcPr>
            <w:tcW w:w="8613" w:type="dxa"/>
            <w:gridSpan w:val="2"/>
            <w:tcBorders>
              <w:bottom w:val="single" w:sz="4" w:space="0" w:color="000000"/>
            </w:tcBorders>
          </w:tcPr>
          <w:p w14:paraId="645FE6F4" w14:textId="77777777" w:rsidR="00AA16EA" w:rsidRPr="00412339" w:rsidRDefault="00AA16EA" w:rsidP="009746EB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2339">
              <w:rPr>
                <w:rFonts w:ascii="Times New Roman" w:hAnsi="Times New Roman"/>
                <w:sz w:val="24"/>
                <w:szCs w:val="24"/>
              </w:rPr>
              <w:t>ИНИСТЕРСТВО СЕЛЬСКОГО ХОЗЯЙСТВА РОССИЙСКОЙ ФЕДЕРАЦИИ ФГБУ «Россельхозцентр»</w:t>
            </w:r>
            <w:r w:rsidRPr="00412339">
              <w:rPr>
                <w:rFonts w:ascii="Times New Roman" w:hAnsi="Times New Roman"/>
                <w:sz w:val="24"/>
                <w:szCs w:val="24"/>
              </w:rPr>
              <w:br/>
              <w:t>Филиа</w:t>
            </w:r>
            <w:r>
              <w:rPr>
                <w:rFonts w:ascii="Times New Roman" w:hAnsi="Times New Roman"/>
                <w:sz w:val="24"/>
                <w:szCs w:val="24"/>
              </w:rPr>
              <w:t>л ФГБУ «Россельхозцентр» по Нижегородской области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14:paraId="4E2C0DFC" w14:textId="77777777" w:rsidR="00AA16EA" w:rsidRPr="00412339" w:rsidRDefault="00AA16EA" w:rsidP="00974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</w:pPr>
          </w:p>
        </w:tc>
      </w:tr>
      <w:tr w:rsidR="00AA16EA" w:rsidRPr="00412339" w14:paraId="4FCA552C" w14:textId="77777777" w:rsidTr="009746EB">
        <w:trPr>
          <w:trHeight w:val="1037"/>
        </w:trPr>
        <w:tc>
          <w:tcPr>
            <w:tcW w:w="8081" w:type="dxa"/>
            <w:tcBorders>
              <w:top w:val="single" w:sz="4" w:space="0" w:color="000000"/>
              <w:bottom w:val="single" w:sz="4" w:space="0" w:color="auto"/>
            </w:tcBorders>
          </w:tcPr>
          <w:p w14:paraId="18832B12" w14:textId="77777777" w:rsidR="00AA16EA" w:rsidRPr="00367D60" w:rsidRDefault="00AA16EA" w:rsidP="009746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367D6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СИГНАЛИЗАЦИОННОЕ СООБЩЕНИЕ РОССЕЛЬХОЗЦЕНТРА</w:t>
            </w:r>
          </w:p>
          <w:p w14:paraId="7B181831" w14:textId="0E9CCC3F" w:rsidR="00AA16EA" w:rsidRPr="00412339" w:rsidRDefault="00524D60" w:rsidP="001259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9631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="00AA16EA" w:rsidRPr="0041233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A3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12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C1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59FC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="005A37C2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9631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259F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99" w:type="dxa"/>
            <w:gridSpan w:val="2"/>
            <w:tcBorders>
              <w:top w:val="nil"/>
              <w:bottom w:val="single" w:sz="4" w:space="0" w:color="auto"/>
            </w:tcBorders>
          </w:tcPr>
          <w:p w14:paraId="66651B04" w14:textId="77777777" w:rsidR="00AA16EA" w:rsidRPr="00412339" w:rsidRDefault="00AA16EA" w:rsidP="00974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8100"/>
                <w:sz w:val="28"/>
                <w:szCs w:val="28"/>
              </w:rPr>
            </w:pPr>
            <w:r w:rsidRPr="00412339">
              <w:rPr>
                <w:rFonts w:ascii="Times New Roman" w:hAnsi="Times New Roman"/>
                <w:noProof/>
                <w:color w:val="008100"/>
                <w:sz w:val="28"/>
                <w:szCs w:val="28"/>
                <w:lang w:eastAsia="ru-RU"/>
              </w:rPr>
              <w:drawing>
                <wp:inline distT="0" distB="0" distL="0" distR="0" wp14:anchorId="02D52EE8" wp14:editId="4775322D">
                  <wp:extent cx="8477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26855" w14:textId="1E236D30" w:rsidR="00AA16EA" w:rsidRPr="006F79E2" w:rsidRDefault="00AA16EA" w:rsidP="00AA16EA">
      <w:pPr>
        <w:rPr>
          <w:rFonts w:ascii="Times New Roman" w:hAnsi="Times New Roman"/>
        </w:rPr>
      </w:pPr>
      <w:r w:rsidRPr="006F79E2">
        <w:rPr>
          <w:rFonts w:ascii="Times New Roman" w:hAnsi="Times New Roman"/>
        </w:rPr>
        <w:t xml:space="preserve">Адрес: г. Нижний Новгород, ул. Малая Ямская, </w:t>
      </w:r>
      <w:r w:rsidR="002E4673" w:rsidRPr="006F79E2">
        <w:rPr>
          <w:rFonts w:ascii="Times New Roman" w:hAnsi="Times New Roman"/>
        </w:rPr>
        <w:t xml:space="preserve">78 </w:t>
      </w:r>
      <w:proofErr w:type="spellStart"/>
      <w:r w:rsidR="002E4673" w:rsidRPr="006F79E2">
        <w:rPr>
          <w:rFonts w:ascii="Times New Roman" w:hAnsi="Times New Roman"/>
        </w:rPr>
        <w:t>e-mail</w:t>
      </w:r>
      <w:proofErr w:type="spellEnd"/>
      <w:r w:rsidRPr="006F79E2">
        <w:rPr>
          <w:rFonts w:ascii="Times New Roman" w:hAnsi="Times New Roman"/>
        </w:rPr>
        <w:t xml:space="preserve">: </w:t>
      </w:r>
      <w:hyperlink r:id="rId5" w:history="1">
        <w:r w:rsidRPr="004934E2">
          <w:rPr>
            <w:rStyle w:val="a4"/>
            <w:rFonts w:ascii="Times New Roman" w:hAnsi="Times New Roman"/>
            <w:lang w:val="en-US"/>
          </w:rPr>
          <w:t>rsczashita</w:t>
        </w:r>
        <w:r w:rsidRPr="004934E2">
          <w:rPr>
            <w:rStyle w:val="a4"/>
            <w:rFonts w:ascii="Times New Roman" w:hAnsi="Times New Roman"/>
          </w:rPr>
          <w:t>@</w:t>
        </w:r>
        <w:r w:rsidRPr="004934E2">
          <w:rPr>
            <w:rStyle w:val="a4"/>
            <w:rFonts w:ascii="Times New Roman" w:hAnsi="Times New Roman"/>
            <w:lang w:val="en-US"/>
          </w:rPr>
          <w:t>mail</w:t>
        </w:r>
        <w:r w:rsidRPr="004934E2">
          <w:rPr>
            <w:rStyle w:val="a4"/>
            <w:rFonts w:ascii="Times New Roman" w:hAnsi="Times New Roman"/>
          </w:rPr>
          <w:t>.</w:t>
        </w:r>
        <w:r w:rsidRPr="004934E2">
          <w:rPr>
            <w:rStyle w:val="a4"/>
            <w:rFonts w:ascii="Times New Roman" w:hAnsi="Times New Roman"/>
            <w:lang w:val="en-US"/>
          </w:rPr>
          <w:t>ru</w:t>
        </w:r>
      </w:hyperlink>
    </w:p>
    <w:tbl>
      <w:tblPr>
        <w:tblW w:w="944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524D60" w:rsidRPr="0038015A" w14:paraId="23994A26" w14:textId="77777777" w:rsidTr="0021656D">
        <w:trPr>
          <w:tblCellSpacing w:w="15" w:type="dxa"/>
          <w:jc w:val="center"/>
        </w:trPr>
        <w:tc>
          <w:tcPr>
            <w:tcW w:w="9386" w:type="dxa"/>
            <w:vAlign w:val="center"/>
            <w:hideMark/>
          </w:tcPr>
          <w:p w14:paraId="48D93535" w14:textId="6FA4FF27" w:rsidR="005A37C2" w:rsidRDefault="0021656D" w:rsidP="005E6391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6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 проведении фитосанитарного обследования специалистами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746EB" w:rsidRPr="009746EB">
              <w:rPr>
                <w:rFonts w:ascii="Times New Roman" w:eastAsia="Calibri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746EB" w:rsidRPr="009746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защиты растений филиала ФГБУ «Россельхозцентр» по </w:t>
            </w:r>
            <w:r w:rsidR="009746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Нижегородской </w:t>
            </w:r>
            <w:r w:rsidR="005A3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области </w:t>
            </w:r>
            <w:r w:rsidR="00963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отмечают заселение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посев</w:t>
            </w:r>
            <w:r w:rsidR="0096312A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рапса </w:t>
            </w:r>
            <w:r w:rsidR="005A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рапсов</w:t>
            </w:r>
            <w:r w:rsidR="00963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ым</w:t>
            </w:r>
            <w:r w:rsidRPr="006B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цветоед</w:t>
            </w:r>
            <w:r w:rsidR="00963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</w:t>
            </w:r>
            <w:r w:rsidR="005A37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FDB1229" w14:textId="27DD6019" w:rsidR="0021656D" w:rsidRDefault="005E6391" w:rsidP="005E6391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4AA14A7" wp14:editId="21DCAC67">
                  <wp:simplePos x="0" y="0"/>
                  <wp:positionH relativeFrom="column">
                    <wp:posOffset>-2346960</wp:posOffset>
                  </wp:positionH>
                  <wp:positionV relativeFrom="paragraph">
                    <wp:posOffset>54610</wp:posOffset>
                  </wp:positionV>
                  <wp:extent cx="2228850" cy="27051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Рапсовый цветоед п</w:t>
            </w:r>
            <w:r w:rsidR="00216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овреждает рапс, горчицу и другие масличные крестоцветные культуры. </w:t>
            </w:r>
            <w:r w:rsidR="00DD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Заселение вредителем начинается по мере появления цветков на этих культурах.</w:t>
            </w:r>
          </w:p>
          <w:p w14:paraId="764E2AFF" w14:textId="77777777" w:rsidR="005E6391" w:rsidRDefault="0021656D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Самки откладывают по 1-2 яйца в нераспустившиеся бутоны. Через 5-12 дней из яиц выходят личинки, которые питаются пыльцой</w:t>
            </w:r>
            <w:r w:rsidR="00DD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 невысокой численности поч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не влияют на урожай семян. Лишь при очень интенсивном заселении (три личинки и более на один цветок) они могут вызывать заметные потери урожая. Через 20-30 дней личинки заканчивают свое развитие и окуклива</w:t>
            </w:r>
            <w:r w:rsidR="0012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в поверхности слоях почвы.</w:t>
            </w:r>
            <w:r w:rsidR="002E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Жуки рапсового цветоеда питаются пыльцой, тычинками, пестиками в бутонах и распустившихся цветка</w:t>
            </w:r>
            <w:r w:rsidR="0012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Поврежденные бутоны опадают.</w:t>
            </w:r>
          </w:p>
          <w:p w14:paraId="465695D4" w14:textId="0165235A" w:rsidR="002E4673" w:rsidRDefault="009746EB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Благоприятные условия для развития вредителя 21-26°С и относительной влажности воздуха 70-80%.</w:t>
            </w:r>
            <w:r w:rsidR="00DD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холодной и дождливой погоде рапсовый цветоед снижает свою активность и его вредоносность заметно уменьшается.</w:t>
            </w:r>
          </w:p>
          <w:p w14:paraId="2009EE5E" w14:textId="77777777" w:rsidR="005E6391" w:rsidRPr="005E6391" w:rsidRDefault="005E6391" w:rsidP="005E6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EF996D" w14:textId="380A483E" w:rsidR="002E4673" w:rsidRDefault="00DD3171" w:rsidP="002E4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7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превышении ЭПВ (2 жука на растение) необходимо провести инсектицидные обработки</w:t>
            </w:r>
            <w:r w:rsidR="006B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E20A1" w:rsidRPr="0097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цветения рапса опрыскивания проводить инсектицидами </w:t>
            </w:r>
            <w:r w:rsidR="001E20A1" w:rsidRPr="009746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 класса опасности для пчел. Для определения класса опасности пестицидов для пчел необходимо руководствоваться </w:t>
            </w:r>
            <w:r w:rsidR="001E20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«Списком</w:t>
            </w:r>
            <w:r w:rsidR="001E20A1" w:rsidRPr="009746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пестицидов и агрохимикатов, разрешенных к применению на территории РФ»</w:t>
            </w:r>
            <w:r w:rsidR="006B5B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7D824B6C" w14:textId="77777777" w:rsidR="005E6391" w:rsidRPr="006B5B3E" w:rsidRDefault="005E6391" w:rsidP="002E4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0B2F2A5" w14:textId="77777777" w:rsidR="001E20A1" w:rsidRPr="007C3F82" w:rsidRDefault="001E20A1" w:rsidP="002E467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E4673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Важно!</w:t>
            </w:r>
            <w:r w:rsidRPr="007C3F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Применение пестицидов и агрохимикатов в сельскохозяйственном производстве проводится только после предварительного обследования сельскохозяйственных угодий (посевов, производственных помещений) в</w:t>
            </w:r>
            <w:r w:rsidRPr="0038015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соответствии с гигиеническими требованиями СанПиН 1.2.2584-10 п. 2.19.</w:t>
            </w:r>
          </w:p>
          <w:p w14:paraId="4C13831A" w14:textId="77777777" w:rsidR="009746EB" w:rsidRPr="00FC77CD" w:rsidRDefault="001E20A1" w:rsidP="001259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F8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Строго соблюдать регламент применения, правила личной гигиены и техники безопасности.</w:t>
            </w:r>
          </w:p>
        </w:tc>
      </w:tr>
    </w:tbl>
    <w:p w14:paraId="4ABE5524" w14:textId="77777777" w:rsidR="00AA16EA" w:rsidRPr="006B5B3E" w:rsidRDefault="00AA16EA" w:rsidP="002E467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A16EA" w:rsidRPr="006B5B3E" w:rsidSect="00492B2F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D0"/>
    <w:rsid w:val="000069D0"/>
    <w:rsid w:val="000555F7"/>
    <w:rsid w:val="000C2C2B"/>
    <w:rsid w:val="001259FC"/>
    <w:rsid w:val="001C1D8E"/>
    <w:rsid w:val="001E20A1"/>
    <w:rsid w:val="0021656D"/>
    <w:rsid w:val="002E1124"/>
    <w:rsid w:val="002E4673"/>
    <w:rsid w:val="00310C1E"/>
    <w:rsid w:val="00492B2F"/>
    <w:rsid w:val="004A4C00"/>
    <w:rsid w:val="004B7452"/>
    <w:rsid w:val="004D404E"/>
    <w:rsid w:val="00524D60"/>
    <w:rsid w:val="005546C1"/>
    <w:rsid w:val="005977AA"/>
    <w:rsid w:val="005A37C2"/>
    <w:rsid w:val="005E6391"/>
    <w:rsid w:val="00616128"/>
    <w:rsid w:val="006A5903"/>
    <w:rsid w:val="006B5B3E"/>
    <w:rsid w:val="007305B1"/>
    <w:rsid w:val="008E3CE2"/>
    <w:rsid w:val="00902344"/>
    <w:rsid w:val="00907FDE"/>
    <w:rsid w:val="0096312A"/>
    <w:rsid w:val="009746EB"/>
    <w:rsid w:val="00A30FDD"/>
    <w:rsid w:val="00A328CC"/>
    <w:rsid w:val="00A419ED"/>
    <w:rsid w:val="00A9591B"/>
    <w:rsid w:val="00AA16EA"/>
    <w:rsid w:val="00AE110C"/>
    <w:rsid w:val="00B17ABB"/>
    <w:rsid w:val="00B92262"/>
    <w:rsid w:val="00BB1BAC"/>
    <w:rsid w:val="00BB217F"/>
    <w:rsid w:val="00CE26BF"/>
    <w:rsid w:val="00DD3171"/>
    <w:rsid w:val="00E37B2C"/>
    <w:rsid w:val="00F06B30"/>
    <w:rsid w:val="00F215FB"/>
    <w:rsid w:val="00FC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3728"/>
  <w15:docId w15:val="{D6F5D0E4-A652-4FBC-8F68-B6D5D1B5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6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12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7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7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97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974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9746EB"/>
  </w:style>
  <w:style w:type="paragraph" w:styleId="ab">
    <w:name w:val="No Spacing"/>
    <w:basedOn w:val="a"/>
    <w:uiPriority w:val="1"/>
    <w:qFormat/>
    <w:rsid w:val="0097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97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sczashita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2023-06-17T12:53:00Z</dcterms:created>
  <dcterms:modified xsi:type="dcterms:W3CDTF">2023-06-17T12:53:00Z</dcterms:modified>
</cp:coreProperties>
</file>